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000F96" w14:textId="77777777" w:rsidR="009B3BC4" w:rsidRDefault="006F6746">
      <w:pPr>
        <w:pStyle w:val="Normal1"/>
        <w:spacing w:after="0" w:line="240" w:lineRule="auto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COMPETITION</w:t>
      </w:r>
    </w:p>
    <w:p w14:paraId="5D62C17C" w14:textId="7BD9E6DB" w:rsidR="009B3BC4" w:rsidRDefault="00F06AAC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Eight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 xml:space="preserve"> preliminary rounds followed by five elimination rounds</w:t>
      </w:r>
    </w:p>
    <w:p w14:paraId="5D838C24" w14:textId="42759ADB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Parliamentary debate - open for those eligible to attend either NPDA or NPTE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On-time-every-time resolution announce (no roll call or waiting at announce)</w:t>
      </w:r>
    </w:p>
    <w:p w14:paraId="1AA41872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20 minutes preparation time, all debates occurring in one building</w:t>
      </w:r>
    </w:p>
    <w:p w14:paraId="244A9F50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Teams not ready to debate 23 minutes after topic announce will forfeit the round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We will break half the field to elimination rounds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Brackets will be broken in elimination rounds</w:t>
      </w:r>
    </w:p>
    <w:p w14:paraId="5DCE87FE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Computer may assign sides in elimination rounds</w:t>
      </w:r>
    </w:p>
    <w:p w14:paraId="1A491CAD" w14:textId="77777777" w:rsidR="00F06AAC" w:rsidRDefault="006F6746">
      <w:pPr>
        <w:pStyle w:val="Normal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Limited judge strikes available</w:t>
      </w:r>
    </w:p>
    <w:p w14:paraId="5744037F" w14:textId="34A3E172" w:rsidR="009B3BC4" w:rsidRDefault="00F06AAC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Lunch catered both days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7471260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ENTRIES</w:t>
      </w:r>
    </w:p>
    <w:p w14:paraId="2C98D4A7" w14:textId="6D0C53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Entry deadline is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Monday, </w:t>
      </w:r>
      <w:r w:rsidR="008A6DF2">
        <w:rPr>
          <w:rFonts w:ascii="Times New Roman" w:eastAsia="Times New Roman" w:hAnsi="Times New Roman" w:cs="Times New Roman"/>
          <w:b/>
          <w:sz w:val="24"/>
          <w:szCs w:val="24"/>
        </w:rPr>
        <w:t>February 5</w:t>
      </w:r>
      <w:r w:rsidR="00F06AAC">
        <w:rPr>
          <w:rFonts w:ascii="Times New Roman" w:eastAsia="Times New Roman" w:hAnsi="Times New Roman" w:cs="Times New Roman"/>
          <w:b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201</w:t>
      </w:r>
      <w:r w:rsidR="008A6DF2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14:paraId="7E22D418" w14:textId="4EF07949" w:rsidR="009B3BC4" w:rsidRDefault="008A6DF2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Team entry details to be announced at a later date (we’ve used forensictournament.net in the past)</w:t>
      </w:r>
    </w:p>
    <w:p w14:paraId="192F9D39" w14:textId="77777777" w:rsidR="009B3BC4" w:rsidRDefault="009B3BC4">
      <w:pPr>
        <w:pStyle w:val="Normal1"/>
        <w:spacing w:after="0" w:line="240" w:lineRule="auto"/>
      </w:pPr>
    </w:p>
    <w:p w14:paraId="52AF5AF7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FEES/JUDGE COMMITMENTS</w:t>
      </w:r>
    </w:p>
    <w:p w14:paraId="2C41859B" w14:textId="66479B68" w:rsidR="009B3BC4" w:rsidRDefault="00F06AAC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Covered teams = $100 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>(one judge covers two teams)</w:t>
      </w:r>
    </w:p>
    <w:p w14:paraId="68AF56E9" w14:textId="00102F1E" w:rsidR="009B3BC4" w:rsidRDefault="00F06AAC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Uncovered teams = $300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 xml:space="preserve"> per team</w:t>
      </w:r>
    </w:p>
    <w:p w14:paraId="29A60D0D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All judges are obligated for one round after their squad’s elimination</w:t>
      </w:r>
    </w:p>
    <w:p w14:paraId="624F6E7B" w14:textId="47E746B0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Cash or check due at registration; </w:t>
      </w:r>
      <w:r w:rsidR="008A6DF2">
        <w:rPr>
          <w:rFonts w:ascii="Times New Roman" w:eastAsia="Times New Roman" w:hAnsi="Times New Roman" w:cs="Times New Roman"/>
          <w:sz w:val="24"/>
          <w:szCs w:val="24"/>
        </w:rPr>
        <w:t xml:space="preserve">information on payable to will be announced at a later date. </w:t>
      </w:r>
    </w:p>
    <w:p w14:paraId="1C4E5ED2" w14:textId="77777777" w:rsidR="009B3BC4" w:rsidRDefault="009B3BC4">
      <w:pPr>
        <w:pStyle w:val="Normal1"/>
        <w:spacing w:after="0" w:line="240" w:lineRule="auto"/>
      </w:pPr>
    </w:p>
    <w:p w14:paraId="0598549E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AWARDS</w:t>
      </w:r>
    </w:p>
    <w:p w14:paraId="3FF2D8F6" w14:textId="5E318551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Awards will be in </w:t>
      </w:r>
      <w:r w:rsidR="00F06AAC">
        <w:rPr>
          <w:rFonts w:ascii="Times New Roman" w:eastAsia="Times New Roman" w:hAnsi="Times New Roman" w:cs="Times New Roman"/>
          <w:sz w:val="24"/>
          <w:szCs w:val="24"/>
        </w:rPr>
        <w:t>Strickland Hall 208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 Sunday, </w:t>
      </w:r>
      <w:r w:rsidR="00F06AAC">
        <w:rPr>
          <w:rFonts w:ascii="Times New Roman" w:eastAsia="Times New Roman" w:hAnsi="Times New Roman" w:cs="Times New Roman"/>
          <w:sz w:val="24"/>
          <w:szCs w:val="24"/>
        </w:rPr>
        <w:t>February 12th</w:t>
      </w:r>
    </w:p>
    <w:p w14:paraId="627A2B9C" w14:textId="70843098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Display quality trop</w:t>
      </w:r>
      <w:r w:rsidR="00F06AAC">
        <w:rPr>
          <w:rFonts w:ascii="Times New Roman" w:eastAsia="Times New Roman" w:hAnsi="Times New Roman" w:cs="Times New Roman"/>
          <w:sz w:val="24"/>
          <w:szCs w:val="24"/>
        </w:rPr>
        <w:t>hies for finalists, top speaker</w:t>
      </w:r>
    </w:p>
    <w:p w14:paraId="03E7DC23" w14:textId="77777777" w:rsidR="009B3BC4" w:rsidRDefault="009B3BC4">
      <w:pPr>
        <w:pStyle w:val="Normal1"/>
        <w:spacing w:after="0" w:line="240" w:lineRule="auto"/>
      </w:pPr>
    </w:p>
    <w:p w14:paraId="70F4E3BC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REGISTRATION</w:t>
      </w:r>
    </w:p>
    <w:p w14:paraId="7DD185E6" w14:textId="35896CF8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Tournament registration will be on</w:t>
      </w:r>
      <w:r w:rsidR="008A6DF2">
        <w:rPr>
          <w:rFonts w:ascii="Times New Roman" w:eastAsia="Times New Roman" w:hAnsi="Times New Roman" w:cs="Times New Roman"/>
          <w:sz w:val="24"/>
          <w:szCs w:val="24"/>
        </w:rPr>
        <w:t xml:space="preserve"> Saturday, February 10</w:t>
      </w:r>
      <w:r w:rsidR="00F06AAC">
        <w:rPr>
          <w:rFonts w:ascii="Times New Roman" w:eastAsia="Times New Roman" w:hAnsi="Times New Roman" w:cs="Times New Roman"/>
          <w:sz w:val="24"/>
          <w:szCs w:val="24"/>
        </w:rPr>
        <w:t xml:space="preserve"> from 7:30 - 8:15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am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210 Strickland Hall</w:t>
      </w:r>
    </w:p>
    <w:p w14:paraId="6A0ACA41" w14:textId="77777777" w:rsidR="009B3BC4" w:rsidRDefault="009B3BC4">
      <w:pPr>
        <w:pStyle w:val="Normal1"/>
        <w:spacing w:after="0" w:line="240" w:lineRule="auto"/>
      </w:pPr>
    </w:p>
    <w:p w14:paraId="08373746" w14:textId="77777777" w:rsidR="009B3BC4" w:rsidRDefault="009B3BC4">
      <w:pPr>
        <w:pStyle w:val="Normal1"/>
        <w:spacing w:after="0" w:line="240" w:lineRule="auto"/>
      </w:pPr>
    </w:p>
    <w:p w14:paraId="49503785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PARKING</w:t>
      </w:r>
    </w:p>
    <w:p w14:paraId="256EC0E9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Buses, cars, and large vans can park in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CG17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on the corner of Rollins St. and Tiger Ave.</w:t>
      </w:r>
    </w:p>
    <w:p w14:paraId="24EB6B16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Cars can park in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Turner Ave. parking garage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on the corner of Tiger Ave. and Turner Ave. on any level. </w:t>
      </w:r>
    </w:p>
    <w:p w14:paraId="7677E68F" w14:textId="77777777" w:rsidR="009B3BC4" w:rsidRDefault="009B3BC4">
      <w:pPr>
        <w:pStyle w:val="Normal1"/>
        <w:spacing w:after="0" w:line="240" w:lineRule="auto"/>
      </w:pPr>
    </w:p>
    <w:p w14:paraId="70D4E54C" w14:textId="77777777" w:rsidR="009B3BC4" w:rsidRDefault="006F6746">
      <w:pPr>
        <w:pStyle w:val="Normal1"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Parking lots are free on the weekends, but meter parking is still in effect! Please don’t park at a meter and get a ticket!</w:t>
      </w:r>
    </w:p>
    <w:p w14:paraId="326D7D6F" w14:textId="77777777" w:rsidR="009B3BC4" w:rsidRDefault="009B3BC4">
      <w:pPr>
        <w:pStyle w:val="Normal1"/>
        <w:spacing w:after="0" w:line="240" w:lineRule="auto"/>
      </w:pPr>
    </w:p>
    <w:p w14:paraId="2D71E9A9" w14:textId="77777777" w:rsidR="009B3BC4" w:rsidRDefault="009B3BC4">
      <w:pPr>
        <w:pStyle w:val="Normal1"/>
        <w:spacing w:after="0" w:line="240" w:lineRule="auto"/>
      </w:pPr>
    </w:p>
    <w:p w14:paraId="74263C7C" w14:textId="77777777" w:rsidR="008A6DF2" w:rsidRDefault="008A6DF2">
      <w:pPr>
        <w:pStyle w:val="Normal1"/>
        <w:spacing w:after="0" w:line="240" w:lineRule="auto"/>
      </w:pPr>
    </w:p>
    <w:p w14:paraId="79EB4B71" w14:textId="77777777" w:rsidR="008A6DF2" w:rsidRDefault="008A6DF2">
      <w:pPr>
        <w:pStyle w:val="Normal1"/>
        <w:spacing w:after="0" w:line="240" w:lineRule="auto"/>
      </w:pPr>
    </w:p>
    <w:p w14:paraId="52BA2B8E" w14:textId="77777777" w:rsidR="008A6DF2" w:rsidRDefault="008A6DF2">
      <w:pPr>
        <w:pStyle w:val="Normal1"/>
        <w:spacing w:after="0" w:line="240" w:lineRule="auto"/>
      </w:pPr>
    </w:p>
    <w:p w14:paraId="03C3D6B8" w14:textId="77777777" w:rsidR="008A6DF2" w:rsidRDefault="008A6DF2">
      <w:pPr>
        <w:pStyle w:val="Normal1"/>
        <w:spacing w:after="0" w:line="240" w:lineRule="auto"/>
      </w:pPr>
    </w:p>
    <w:p w14:paraId="061DC62D" w14:textId="0BB7BBFB" w:rsidR="009B3BC4" w:rsidRDefault="00F06AAC">
      <w:pPr>
        <w:pStyle w:val="Normal1"/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SATURDAY SCHEDULE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7:30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 xml:space="preserve"> Regis</w:t>
      </w:r>
      <w:r>
        <w:rPr>
          <w:rFonts w:ascii="Times New Roman" w:eastAsia="Times New Roman" w:hAnsi="Times New Roman" w:cs="Times New Roman"/>
          <w:sz w:val="24"/>
          <w:szCs w:val="24"/>
        </w:rPr>
        <w:t>tration and prep room setup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8:30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 xml:space="preserve"> Round 1 Topic Announce</w:t>
      </w:r>
    </w:p>
    <w:p w14:paraId="3A6C6E6B" w14:textId="77777777" w:rsidR="00F06AAC" w:rsidRDefault="00F06AAC">
      <w:pPr>
        <w:pStyle w:val="Normal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10:00 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>Round 2 Topic Announce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11:30: 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 xml:space="preserve">Lunch </w:t>
      </w:r>
      <w:r>
        <w:rPr>
          <w:rFonts w:ascii="Times New Roman" w:eastAsia="Times New Roman" w:hAnsi="Times New Roman" w:cs="Times New Roman"/>
          <w:sz w:val="24"/>
          <w:szCs w:val="24"/>
        </w:rPr>
        <w:t>provided (Ranch House BBQ)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br/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2:30 Round 3 Topic Announce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2:0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>0 Round 4 Topic Announc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3:3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>0 Round 5 Topic Announce</w:t>
      </w:r>
    </w:p>
    <w:p w14:paraId="3F484E4A" w14:textId="39ECCDEC" w:rsidR="009B3BC4" w:rsidRDefault="00F06AAC">
      <w:pPr>
        <w:pStyle w:val="Normal1"/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5:00 Round 6 Topic Announce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br/>
        <w:t>Dinner on your own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53387C7" w14:textId="0EFE1799" w:rsidR="00F06AAC" w:rsidRDefault="006F6746">
      <w:pPr>
        <w:pStyle w:val="Normal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SUNDAY SCHEDULE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8</w:t>
      </w:r>
      <w:r w:rsidR="00F06AAC">
        <w:rPr>
          <w:rFonts w:ascii="Times New Roman" w:eastAsia="Times New Roman" w:hAnsi="Times New Roman" w:cs="Times New Roman"/>
          <w:sz w:val="24"/>
          <w:szCs w:val="24"/>
        </w:rPr>
        <w:t>:30 Round 7 Topic Announce</w:t>
      </w:r>
      <w:r w:rsidR="00F06AAC">
        <w:rPr>
          <w:rFonts w:ascii="Times New Roman" w:eastAsia="Times New Roman" w:hAnsi="Times New Roman" w:cs="Times New Roman"/>
          <w:sz w:val="24"/>
          <w:szCs w:val="24"/>
        </w:rPr>
        <w:br/>
        <w:t>10:00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6AAC">
        <w:rPr>
          <w:rFonts w:ascii="Times New Roman" w:eastAsia="Times New Roman" w:hAnsi="Times New Roman" w:cs="Times New Roman"/>
          <w:sz w:val="24"/>
          <w:szCs w:val="24"/>
        </w:rPr>
        <w:t xml:space="preserve">Round 8 Topic Announce </w:t>
      </w:r>
    </w:p>
    <w:p w14:paraId="6951768C" w14:textId="0B110D77" w:rsidR="00F06AAC" w:rsidRDefault="00F06AAC">
      <w:pPr>
        <w:pStyle w:val="Normal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11:30 Lunch provided (Shakespeare’s Pizza)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br/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2:3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Partial </w:t>
      </w:r>
      <w:r w:rsidR="008A6DF2">
        <w:rPr>
          <w:rFonts w:ascii="Times New Roman" w:eastAsia="Times New Roman" w:hAnsi="Times New Roman" w:cs="Times New Roman"/>
          <w:sz w:val="24"/>
          <w:szCs w:val="24"/>
        </w:rPr>
        <w:t xml:space="preserve">Double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Octofinals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Topic</w:t>
      </w:r>
    </w:p>
    <w:p w14:paraId="4947F352" w14:textId="2CD44C05" w:rsidR="00F06AAC" w:rsidRDefault="00F06AAC">
      <w:pPr>
        <w:pStyle w:val="Normal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2:00 Awards in Strickland Hall 208</w:t>
      </w:r>
    </w:p>
    <w:p w14:paraId="53F05196" w14:textId="45AB514A" w:rsidR="009B3BC4" w:rsidRPr="00F06AAC" w:rsidRDefault="00F06AAC">
      <w:pPr>
        <w:pStyle w:val="Normal1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2:30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Octofinals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>4:00 Quarterfinals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6:00 Semifinals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8</w:t>
      </w:r>
      <w:r w:rsidR="006F6746">
        <w:rPr>
          <w:rFonts w:ascii="Times New Roman" w:eastAsia="Times New Roman" w:hAnsi="Times New Roman" w:cs="Times New Roman"/>
          <w:sz w:val="24"/>
          <w:szCs w:val="24"/>
        </w:rPr>
        <w:t>:00 Finals</w:t>
      </w:r>
    </w:p>
    <w:p w14:paraId="4576C620" w14:textId="77777777" w:rsidR="009B3BC4" w:rsidRDefault="009B3BC4">
      <w:pPr>
        <w:pStyle w:val="Normal1"/>
        <w:spacing w:after="0" w:line="240" w:lineRule="auto"/>
      </w:pPr>
    </w:p>
    <w:sectPr w:rsidR="009B3BC4">
      <w:headerReference w:type="default" r:id="rId6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E93C9D" w14:textId="77777777" w:rsidR="00EA3689" w:rsidRDefault="00EA3689">
      <w:pPr>
        <w:spacing w:after="0" w:line="240" w:lineRule="auto"/>
      </w:pPr>
      <w:r>
        <w:separator/>
      </w:r>
    </w:p>
  </w:endnote>
  <w:endnote w:type="continuationSeparator" w:id="0">
    <w:p w14:paraId="1784DC68" w14:textId="77777777" w:rsidR="00EA3689" w:rsidRDefault="00EA3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75D31" w14:textId="77777777" w:rsidR="00EA3689" w:rsidRDefault="00EA3689">
      <w:pPr>
        <w:spacing w:after="0" w:line="240" w:lineRule="auto"/>
      </w:pPr>
      <w:r>
        <w:separator/>
      </w:r>
    </w:p>
  </w:footnote>
  <w:footnote w:type="continuationSeparator" w:id="0">
    <w:p w14:paraId="66FB8313" w14:textId="77777777" w:rsidR="00EA3689" w:rsidRDefault="00EA3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411C3" w14:textId="41D59109" w:rsidR="009B3BC4" w:rsidRDefault="00CC40C5">
    <w:pPr>
      <w:pStyle w:val="Normal1"/>
      <w:spacing w:before="720" w:after="0" w:line="240" w:lineRule="auto"/>
      <w:jc w:val="center"/>
    </w:pPr>
    <w:r>
      <w:rPr>
        <w:rFonts w:ascii="Times New Roman" w:eastAsia="Times New Roman" w:hAnsi="Times New Roman" w:cs="Times New Roman"/>
        <w:sz w:val="32"/>
        <w:szCs w:val="32"/>
      </w:rPr>
      <w:t>The Missouri Classic</w:t>
    </w:r>
  </w:p>
  <w:p w14:paraId="393A3304" w14:textId="44050A80" w:rsidR="009B3BC4" w:rsidRDefault="006F6746">
    <w:pPr>
      <w:pStyle w:val="Normal1"/>
      <w:spacing w:after="0" w:line="240" w:lineRule="auto"/>
      <w:jc w:val="center"/>
    </w:pPr>
    <w:r>
      <w:rPr>
        <w:rFonts w:ascii="Times New Roman" w:eastAsia="Times New Roman" w:hAnsi="Times New Roman" w:cs="Times New Roman"/>
        <w:sz w:val="32"/>
        <w:szCs w:val="32"/>
      </w:rPr>
      <w:t xml:space="preserve"> </w:t>
    </w:r>
    <w:r w:rsidR="008A6DF2">
      <w:rPr>
        <w:rFonts w:ascii="Times New Roman" w:eastAsia="Times New Roman" w:hAnsi="Times New Roman" w:cs="Times New Roman"/>
        <w:sz w:val="32"/>
        <w:szCs w:val="32"/>
      </w:rPr>
      <w:t>February 10-11</w:t>
    </w:r>
    <w:r>
      <w:rPr>
        <w:rFonts w:ascii="Times New Roman" w:eastAsia="Times New Roman" w:hAnsi="Times New Roman" w:cs="Times New Roman"/>
        <w:sz w:val="32"/>
        <w:szCs w:val="32"/>
      </w:rPr>
      <w:t>, 201</w:t>
    </w:r>
    <w:r w:rsidR="008A6DF2">
      <w:rPr>
        <w:rFonts w:ascii="Times New Roman" w:eastAsia="Times New Roman" w:hAnsi="Times New Roman" w:cs="Times New Roman"/>
        <w:sz w:val="32"/>
        <w:szCs w:val="32"/>
      </w:rPr>
      <w:t>8</w:t>
    </w:r>
  </w:p>
  <w:p w14:paraId="08C3FDBE" w14:textId="77777777" w:rsidR="009B3BC4" w:rsidRDefault="006F6746">
    <w:pPr>
      <w:pStyle w:val="Normal1"/>
      <w:spacing w:after="0" w:line="240" w:lineRule="auto"/>
      <w:jc w:val="center"/>
    </w:pPr>
    <w:r>
      <w:rPr>
        <w:rFonts w:ascii="Times New Roman" w:eastAsia="Times New Roman" w:hAnsi="Times New Roman" w:cs="Times New Roman"/>
        <w:sz w:val="32"/>
        <w:szCs w:val="32"/>
      </w:rPr>
      <w:t>University of Missouri, Columbia, Missouri.</w:t>
    </w:r>
  </w:p>
  <w:p w14:paraId="61EA1AF8" w14:textId="77777777" w:rsidR="009B3BC4" w:rsidRDefault="009B3BC4">
    <w:pPr>
      <w:pStyle w:val="Normal1"/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BC4"/>
    <w:rsid w:val="00052704"/>
    <w:rsid w:val="001E25A7"/>
    <w:rsid w:val="006F6746"/>
    <w:rsid w:val="008A6DF2"/>
    <w:rsid w:val="009B3BC4"/>
    <w:rsid w:val="00CC40C5"/>
    <w:rsid w:val="00EA3689"/>
    <w:rsid w:val="00F0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985E1"/>
  <w15:docId w15:val="{CC98DAF5-7AED-4845-92FC-68D2538D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C4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0C5"/>
  </w:style>
  <w:style w:type="paragraph" w:styleId="Footer">
    <w:name w:val="footer"/>
    <w:basedOn w:val="Normal"/>
    <w:link w:val="FooterChar"/>
    <w:uiPriority w:val="99"/>
    <w:unhideWhenUsed/>
    <w:rsid w:val="00CC4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Blasdel</dc:creator>
  <cp:lastModifiedBy>Joe Blasdel</cp:lastModifiedBy>
  <cp:revision>2</cp:revision>
  <dcterms:created xsi:type="dcterms:W3CDTF">2017-12-30T18:05:00Z</dcterms:created>
  <dcterms:modified xsi:type="dcterms:W3CDTF">2017-12-30T18:05:00Z</dcterms:modified>
</cp:coreProperties>
</file>